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56CE" w14:textId="77777777" w:rsidR="009F750D" w:rsidRPr="005A1342" w:rsidRDefault="009F750D" w:rsidP="00075D32">
      <w:pPr>
        <w:spacing w:after="0"/>
        <w:ind w:hanging="567"/>
        <w:jc w:val="center"/>
        <w:rPr>
          <w:rFonts w:cstheme="minorHAnsi"/>
          <w:b/>
          <w:bCs/>
          <w:sz w:val="32"/>
          <w:szCs w:val="32"/>
        </w:rPr>
      </w:pPr>
      <w:bookmarkStart w:id="0" w:name="_GoBack"/>
      <w:bookmarkEnd w:id="0"/>
    </w:p>
    <w:p w14:paraId="51B34140" w14:textId="164510F4" w:rsidR="005A1342" w:rsidRPr="00647924" w:rsidRDefault="003321BD" w:rsidP="005A1342">
      <w:pPr>
        <w:spacing w:after="0"/>
        <w:ind w:hanging="567"/>
        <w:jc w:val="center"/>
        <w:rPr>
          <w:rFonts w:cstheme="minorHAnsi"/>
          <w:b/>
          <w:bCs/>
          <w:sz w:val="32"/>
          <w:szCs w:val="32"/>
        </w:rPr>
      </w:pPr>
      <w:r w:rsidRPr="00647924">
        <w:rPr>
          <w:rFonts w:cstheme="minorHAnsi"/>
          <w:b/>
          <w:bCs/>
          <w:sz w:val="32"/>
          <w:szCs w:val="32"/>
        </w:rPr>
        <w:t>ESKİŞEHİR OSMANGAZİ</w:t>
      </w:r>
      <w:r w:rsidR="009F750D" w:rsidRPr="00647924">
        <w:rPr>
          <w:rFonts w:cstheme="minorHAnsi"/>
          <w:b/>
          <w:bCs/>
          <w:sz w:val="32"/>
          <w:szCs w:val="32"/>
        </w:rPr>
        <w:t xml:space="preserve"> ÜNİVERSİTES</w:t>
      </w:r>
      <w:r w:rsidR="005A1342" w:rsidRPr="00647924">
        <w:rPr>
          <w:rFonts w:cstheme="minorHAnsi"/>
          <w:b/>
          <w:bCs/>
          <w:sz w:val="32"/>
          <w:szCs w:val="32"/>
        </w:rPr>
        <w:t xml:space="preserve">İ </w:t>
      </w:r>
    </w:p>
    <w:p w14:paraId="714EA44A" w14:textId="77777777" w:rsidR="003321BD" w:rsidRPr="00647924" w:rsidRDefault="00A95ACB" w:rsidP="005A1342">
      <w:pPr>
        <w:spacing w:after="0"/>
        <w:ind w:hanging="567"/>
        <w:jc w:val="center"/>
        <w:rPr>
          <w:rFonts w:cstheme="minorHAnsi"/>
          <w:b/>
          <w:bCs/>
          <w:sz w:val="32"/>
          <w:szCs w:val="32"/>
        </w:rPr>
      </w:pPr>
      <w:r w:rsidRPr="00647924">
        <w:rPr>
          <w:rFonts w:cstheme="minorHAnsi"/>
          <w:b/>
          <w:bCs/>
          <w:sz w:val="32"/>
          <w:szCs w:val="32"/>
        </w:rPr>
        <w:t xml:space="preserve">KÜTÜPHANE </w:t>
      </w:r>
      <w:r w:rsidR="003321BD" w:rsidRPr="00647924">
        <w:rPr>
          <w:rFonts w:cstheme="minorHAnsi"/>
          <w:b/>
          <w:bCs/>
          <w:sz w:val="32"/>
          <w:szCs w:val="32"/>
        </w:rPr>
        <w:t>VE DOKÜMANTASYON DAİRE BAŞKANLIĞI</w:t>
      </w:r>
    </w:p>
    <w:p w14:paraId="67AED429" w14:textId="16E55DA8" w:rsidR="00A95ACB" w:rsidRPr="00647924" w:rsidRDefault="00EE3E40" w:rsidP="005A1342">
      <w:pPr>
        <w:spacing w:after="0"/>
        <w:ind w:hanging="567"/>
        <w:jc w:val="center"/>
        <w:rPr>
          <w:rFonts w:cstheme="minorHAnsi"/>
          <w:b/>
          <w:bCs/>
          <w:sz w:val="32"/>
          <w:szCs w:val="32"/>
        </w:rPr>
      </w:pPr>
      <w:r w:rsidRPr="00647924">
        <w:rPr>
          <w:rFonts w:cstheme="minorHAnsi"/>
          <w:b/>
          <w:bCs/>
          <w:sz w:val="32"/>
          <w:szCs w:val="32"/>
        </w:rPr>
        <w:t>BAĞIŞ</w:t>
      </w:r>
      <w:r w:rsidR="00467E24" w:rsidRPr="00647924">
        <w:rPr>
          <w:rFonts w:cstheme="minorHAnsi"/>
          <w:b/>
          <w:bCs/>
          <w:sz w:val="32"/>
          <w:szCs w:val="32"/>
        </w:rPr>
        <w:t xml:space="preserve"> </w:t>
      </w:r>
      <w:r w:rsidR="003321BD" w:rsidRPr="00647924">
        <w:rPr>
          <w:rFonts w:cstheme="minorHAnsi"/>
          <w:b/>
          <w:bCs/>
          <w:sz w:val="32"/>
          <w:szCs w:val="32"/>
        </w:rPr>
        <w:t xml:space="preserve">KAYNAK KABUL </w:t>
      </w:r>
      <w:r w:rsidRPr="00647924">
        <w:rPr>
          <w:rFonts w:cstheme="minorHAnsi"/>
          <w:b/>
          <w:bCs/>
          <w:sz w:val="32"/>
          <w:szCs w:val="32"/>
        </w:rPr>
        <w:t xml:space="preserve">İLGİLİ KİŞİ BAŞVURU </w:t>
      </w:r>
      <w:r w:rsidR="00467E24" w:rsidRPr="00647924">
        <w:rPr>
          <w:rFonts w:cstheme="minorHAnsi"/>
          <w:b/>
          <w:bCs/>
          <w:sz w:val="32"/>
          <w:szCs w:val="32"/>
        </w:rPr>
        <w:t>FORMU</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3402"/>
        <w:gridCol w:w="3827"/>
      </w:tblGrid>
      <w:tr w:rsidR="00A95ACB" w:rsidRPr="00647924" w14:paraId="45C72765" w14:textId="77777777" w:rsidTr="00695196">
        <w:trPr>
          <w:trHeight w:val="391"/>
        </w:trPr>
        <w:tc>
          <w:tcPr>
            <w:tcW w:w="3828" w:type="dxa"/>
          </w:tcPr>
          <w:p w14:paraId="6F206328" w14:textId="0F768FF1" w:rsidR="00A95ACB" w:rsidRPr="00647924" w:rsidRDefault="00EE3E40" w:rsidP="009F750D">
            <w:pPr>
              <w:rPr>
                <w:rFonts w:cstheme="minorHAnsi"/>
                <w:b/>
                <w:bCs/>
              </w:rPr>
            </w:pPr>
            <w:r w:rsidRPr="00647924">
              <w:rPr>
                <w:rFonts w:cstheme="minorHAnsi"/>
                <w:b/>
                <w:bCs/>
              </w:rPr>
              <w:t xml:space="preserve">Bağışçının </w:t>
            </w:r>
            <w:r w:rsidR="00A95ACB" w:rsidRPr="00647924">
              <w:rPr>
                <w:rFonts w:cstheme="minorHAnsi"/>
                <w:b/>
                <w:bCs/>
              </w:rPr>
              <w:t>Ad</w:t>
            </w:r>
            <w:r w:rsidRPr="00647924">
              <w:rPr>
                <w:rFonts w:cstheme="minorHAnsi"/>
                <w:b/>
                <w:bCs/>
              </w:rPr>
              <w:t>ı</w:t>
            </w:r>
            <w:r w:rsidR="00A95ACB" w:rsidRPr="00647924">
              <w:rPr>
                <w:rFonts w:cstheme="minorHAnsi"/>
                <w:b/>
                <w:bCs/>
              </w:rPr>
              <w:t>/ Soyad</w:t>
            </w:r>
            <w:r w:rsidRPr="00647924">
              <w:rPr>
                <w:rFonts w:cstheme="minorHAnsi"/>
                <w:b/>
                <w:bCs/>
              </w:rPr>
              <w:t>ı</w:t>
            </w:r>
          </w:p>
        </w:tc>
        <w:tc>
          <w:tcPr>
            <w:tcW w:w="7229" w:type="dxa"/>
            <w:gridSpan w:val="2"/>
          </w:tcPr>
          <w:p w14:paraId="4888DE5B" w14:textId="77777777" w:rsidR="00A95ACB" w:rsidRPr="00647924" w:rsidRDefault="00A95ACB" w:rsidP="00A95ACB">
            <w:pPr>
              <w:rPr>
                <w:rFonts w:cstheme="minorHAnsi"/>
              </w:rPr>
            </w:pPr>
          </w:p>
        </w:tc>
      </w:tr>
      <w:tr w:rsidR="00A95ACB" w:rsidRPr="00647924" w14:paraId="17C96643" w14:textId="77777777" w:rsidTr="00695196">
        <w:trPr>
          <w:trHeight w:val="355"/>
        </w:trPr>
        <w:tc>
          <w:tcPr>
            <w:tcW w:w="3828" w:type="dxa"/>
          </w:tcPr>
          <w:p w14:paraId="043F1B79" w14:textId="77777777" w:rsidR="00A95ACB" w:rsidRPr="00647924" w:rsidRDefault="00A95ACB" w:rsidP="009F750D">
            <w:pPr>
              <w:rPr>
                <w:rFonts w:cstheme="minorHAnsi"/>
                <w:b/>
                <w:bCs/>
              </w:rPr>
            </w:pPr>
            <w:r w:rsidRPr="00647924">
              <w:rPr>
                <w:rFonts w:cstheme="minorHAnsi"/>
                <w:b/>
                <w:bCs/>
              </w:rPr>
              <w:t>T.C. Kimlik Numarası</w:t>
            </w:r>
          </w:p>
        </w:tc>
        <w:tc>
          <w:tcPr>
            <w:tcW w:w="7229" w:type="dxa"/>
            <w:gridSpan w:val="2"/>
          </w:tcPr>
          <w:p w14:paraId="040D92E7" w14:textId="77777777" w:rsidR="00A95ACB" w:rsidRPr="00647924" w:rsidRDefault="00A95ACB" w:rsidP="00A95ACB">
            <w:pPr>
              <w:rPr>
                <w:rFonts w:cstheme="minorHAnsi"/>
              </w:rPr>
            </w:pPr>
          </w:p>
        </w:tc>
      </w:tr>
      <w:tr w:rsidR="00A95ACB" w:rsidRPr="00647924" w14:paraId="0AFB59FA" w14:textId="77777777" w:rsidTr="00695196">
        <w:trPr>
          <w:trHeight w:val="341"/>
        </w:trPr>
        <w:tc>
          <w:tcPr>
            <w:tcW w:w="3828" w:type="dxa"/>
          </w:tcPr>
          <w:p w14:paraId="2464D09D" w14:textId="77777777" w:rsidR="00A95ACB" w:rsidRPr="00647924" w:rsidRDefault="00A95ACB" w:rsidP="009F750D">
            <w:pPr>
              <w:rPr>
                <w:rFonts w:cstheme="minorHAnsi"/>
                <w:b/>
                <w:bCs/>
              </w:rPr>
            </w:pPr>
            <w:r w:rsidRPr="00647924">
              <w:rPr>
                <w:rFonts w:cstheme="minorHAnsi"/>
                <w:b/>
                <w:bCs/>
              </w:rPr>
              <w:t>Telefon Numarası</w:t>
            </w:r>
          </w:p>
        </w:tc>
        <w:tc>
          <w:tcPr>
            <w:tcW w:w="7229" w:type="dxa"/>
            <w:gridSpan w:val="2"/>
          </w:tcPr>
          <w:p w14:paraId="4AA3DA52" w14:textId="77777777" w:rsidR="00A95ACB" w:rsidRPr="00647924" w:rsidRDefault="00A95ACB" w:rsidP="00A95ACB">
            <w:pPr>
              <w:rPr>
                <w:rFonts w:cstheme="minorHAnsi"/>
              </w:rPr>
            </w:pPr>
          </w:p>
        </w:tc>
      </w:tr>
      <w:tr w:rsidR="00A95ACB" w:rsidRPr="00647924" w14:paraId="46F8DB81" w14:textId="77777777" w:rsidTr="00695196">
        <w:trPr>
          <w:trHeight w:val="470"/>
        </w:trPr>
        <w:tc>
          <w:tcPr>
            <w:tcW w:w="3828" w:type="dxa"/>
          </w:tcPr>
          <w:p w14:paraId="67B78BA8" w14:textId="77327FB3" w:rsidR="00A95ACB" w:rsidRPr="00647924" w:rsidRDefault="00E301DA" w:rsidP="009F750D">
            <w:pPr>
              <w:rPr>
                <w:rFonts w:cstheme="minorHAnsi"/>
                <w:b/>
                <w:bCs/>
              </w:rPr>
            </w:pPr>
            <w:r w:rsidRPr="00647924">
              <w:rPr>
                <w:rFonts w:cstheme="minorHAnsi"/>
                <w:b/>
                <w:bCs/>
              </w:rPr>
              <w:t>E-posta Adresi</w:t>
            </w:r>
          </w:p>
        </w:tc>
        <w:tc>
          <w:tcPr>
            <w:tcW w:w="7229" w:type="dxa"/>
            <w:gridSpan w:val="2"/>
          </w:tcPr>
          <w:p w14:paraId="0775A2F2" w14:textId="77777777" w:rsidR="00A95ACB" w:rsidRPr="00647924" w:rsidRDefault="00A95ACB" w:rsidP="00A95ACB">
            <w:pPr>
              <w:rPr>
                <w:rFonts w:cstheme="minorHAnsi"/>
              </w:rPr>
            </w:pPr>
          </w:p>
        </w:tc>
      </w:tr>
      <w:tr w:rsidR="00E301DA" w:rsidRPr="00647924" w14:paraId="5D9A687F" w14:textId="77777777" w:rsidTr="00695196">
        <w:trPr>
          <w:trHeight w:val="351"/>
        </w:trPr>
        <w:tc>
          <w:tcPr>
            <w:tcW w:w="3828" w:type="dxa"/>
          </w:tcPr>
          <w:p w14:paraId="22F51F2C" w14:textId="0D1DDF95" w:rsidR="00E301DA" w:rsidRPr="00647924" w:rsidRDefault="00EE3E40" w:rsidP="009F750D">
            <w:pPr>
              <w:rPr>
                <w:rFonts w:cstheme="minorHAnsi"/>
                <w:b/>
                <w:bCs/>
              </w:rPr>
            </w:pPr>
            <w:r w:rsidRPr="00647924">
              <w:rPr>
                <w:rFonts w:cstheme="minorHAnsi"/>
                <w:b/>
                <w:bCs/>
              </w:rPr>
              <w:t>Adres Bilgisi</w:t>
            </w:r>
          </w:p>
        </w:tc>
        <w:tc>
          <w:tcPr>
            <w:tcW w:w="7229" w:type="dxa"/>
            <w:gridSpan w:val="2"/>
          </w:tcPr>
          <w:p w14:paraId="30B9A923" w14:textId="77777777" w:rsidR="00E301DA" w:rsidRPr="00647924" w:rsidRDefault="00E301DA" w:rsidP="003E37D8">
            <w:pPr>
              <w:rPr>
                <w:rFonts w:cstheme="minorHAnsi"/>
              </w:rPr>
            </w:pPr>
          </w:p>
        </w:tc>
      </w:tr>
      <w:tr w:rsidR="00085A5B" w:rsidRPr="00647924" w14:paraId="7D4CDED6" w14:textId="0A380F6E" w:rsidTr="00695196">
        <w:tblPrEx>
          <w:tblCellMar>
            <w:left w:w="108" w:type="dxa"/>
            <w:right w:w="108" w:type="dxa"/>
          </w:tblCellMar>
          <w:tblLook w:val="04A0" w:firstRow="1" w:lastRow="0" w:firstColumn="1" w:lastColumn="0" w:noHBand="0" w:noVBand="1"/>
        </w:tblPrEx>
        <w:trPr>
          <w:trHeight w:hRule="exact" w:val="391"/>
        </w:trPr>
        <w:tc>
          <w:tcPr>
            <w:tcW w:w="3828" w:type="dxa"/>
            <w:vAlign w:val="center"/>
          </w:tcPr>
          <w:p w14:paraId="0E2E53AE" w14:textId="1196C733" w:rsidR="00085A5B" w:rsidRPr="00647924" w:rsidRDefault="00085A5B" w:rsidP="00085A5B">
            <w:pPr>
              <w:spacing w:after="0" w:line="240" w:lineRule="auto"/>
              <w:jc w:val="center"/>
              <w:rPr>
                <w:rFonts w:cstheme="minorHAnsi"/>
                <w:b/>
              </w:rPr>
            </w:pPr>
            <w:r w:rsidRPr="00647924">
              <w:rPr>
                <w:rFonts w:cstheme="minorHAnsi"/>
                <w:b/>
              </w:rPr>
              <w:t>Bağışladığı Kita</w:t>
            </w:r>
            <w:r w:rsidR="005A1342" w:rsidRPr="00647924">
              <w:rPr>
                <w:rFonts w:cstheme="minorHAnsi"/>
                <w:b/>
              </w:rPr>
              <w:t>bın Adı</w:t>
            </w:r>
          </w:p>
        </w:tc>
        <w:tc>
          <w:tcPr>
            <w:tcW w:w="3402" w:type="dxa"/>
            <w:vAlign w:val="center"/>
          </w:tcPr>
          <w:p w14:paraId="224CF482" w14:textId="08EDB13C" w:rsidR="00085A5B" w:rsidRPr="00647924" w:rsidRDefault="00085A5B" w:rsidP="00085A5B">
            <w:pPr>
              <w:spacing w:after="0" w:line="240" w:lineRule="auto"/>
              <w:jc w:val="center"/>
              <w:rPr>
                <w:rFonts w:cstheme="minorHAnsi"/>
                <w:b/>
              </w:rPr>
            </w:pPr>
            <w:r w:rsidRPr="00647924">
              <w:rPr>
                <w:rFonts w:cstheme="minorHAnsi"/>
                <w:b/>
              </w:rPr>
              <w:t>Bağışladığı Kitabın Yazarı</w:t>
            </w:r>
          </w:p>
        </w:tc>
        <w:tc>
          <w:tcPr>
            <w:tcW w:w="3827" w:type="dxa"/>
            <w:vAlign w:val="center"/>
          </w:tcPr>
          <w:p w14:paraId="23B4B2A0" w14:textId="5D6390E3" w:rsidR="00085A5B" w:rsidRPr="00647924" w:rsidRDefault="00085A5B" w:rsidP="00085A5B">
            <w:pPr>
              <w:jc w:val="center"/>
              <w:rPr>
                <w:rFonts w:cstheme="minorHAnsi"/>
                <w:b/>
              </w:rPr>
            </w:pPr>
            <w:r w:rsidRPr="00647924">
              <w:rPr>
                <w:rFonts w:cstheme="minorHAnsi"/>
                <w:b/>
              </w:rPr>
              <w:t>Bağışladığı Kitap Miktarı</w:t>
            </w:r>
          </w:p>
        </w:tc>
      </w:tr>
      <w:tr w:rsidR="00085A5B" w:rsidRPr="00647924" w14:paraId="3B02F833" w14:textId="77777777" w:rsidTr="00695196">
        <w:tblPrEx>
          <w:tblCellMar>
            <w:left w:w="108" w:type="dxa"/>
            <w:right w:w="108" w:type="dxa"/>
          </w:tblCellMar>
          <w:tblLook w:val="04A0" w:firstRow="1" w:lastRow="0" w:firstColumn="1" w:lastColumn="0" w:noHBand="0" w:noVBand="1"/>
        </w:tblPrEx>
        <w:trPr>
          <w:trHeight w:hRule="exact" w:val="446"/>
        </w:trPr>
        <w:tc>
          <w:tcPr>
            <w:tcW w:w="3828" w:type="dxa"/>
            <w:tcBorders>
              <w:top w:val="single" w:sz="4" w:space="0" w:color="auto"/>
              <w:left w:val="single" w:sz="4" w:space="0" w:color="auto"/>
              <w:bottom w:val="single" w:sz="4" w:space="0" w:color="auto"/>
              <w:right w:val="single" w:sz="4" w:space="0" w:color="auto"/>
            </w:tcBorders>
            <w:vAlign w:val="center"/>
          </w:tcPr>
          <w:p w14:paraId="561CC62B" w14:textId="0468ECA2" w:rsidR="00085A5B" w:rsidRPr="00647924" w:rsidRDefault="00085A5B" w:rsidP="00085A5B">
            <w:pPr>
              <w:spacing w:after="0" w:line="240" w:lineRule="auto"/>
              <w:jc w:val="center"/>
              <w:rPr>
                <w:rFonts w:cstheme="minorHAnsi"/>
                <w:bCs/>
              </w:rPr>
            </w:pPr>
          </w:p>
        </w:tc>
        <w:tc>
          <w:tcPr>
            <w:tcW w:w="3402" w:type="dxa"/>
            <w:tcBorders>
              <w:top w:val="single" w:sz="4" w:space="0" w:color="auto"/>
              <w:left w:val="single" w:sz="4" w:space="0" w:color="auto"/>
              <w:bottom w:val="single" w:sz="4" w:space="0" w:color="auto"/>
              <w:right w:val="single" w:sz="4" w:space="0" w:color="auto"/>
            </w:tcBorders>
            <w:vAlign w:val="center"/>
          </w:tcPr>
          <w:p w14:paraId="28EB4347" w14:textId="4B8D3CF9" w:rsidR="00085A5B" w:rsidRPr="00647924" w:rsidRDefault="00085A5B" w:rsidP="00085A5B">
            <w:pPr>
              <w:spacing w:after="0" w:line="240" w:lineRule="auto"/>
              <w:jc w:val="center"/>
              <w:rPr>
                <w:rFonts w:cstheme="minorHAnsi"/>
                <w:bCs/>
              </w:rPr>
            </w:pPr>
          </w:p>
        </w:tc>
        <w:tc>
          <w:tcPr>
            <w:tcW w:w="3827" w:type="dxa"/>
            <w:tcBorders>
              <w:top w:val="single" w:sz="4" w:space="0" w:color="auto"/>
              <w:left w:val="single" w:sz="4" w:space="0" w:color="auto"/>
              <w:bottom w:val="single" w:sz="4" w:space="0" w:color="auto"/>
              <w:right w:val="single" w:sz="4" w:space="0" w:color="auto"/>
            </w:tcBorders>
            <w:vAlign w:val="center"/>
          </w:tcPr>
          <w:p w14:paraId="6480C498" w14:textId="280E66DF" w:rsidR="00085A5B" w:rsidRPr="00647924" w:rsidRDefault="00085A5B" w:rsidP="00085A5B">
            <w:pPr>
              <w:jc w:val="center"/>
              <w:rPr>
                <w:rFonts w:cstheme="minorHAnsi"/>
                <w:bCs/>
              </w:rPr>
            </w:pPr>
          </w:p>
        </w:tc>
      </w:tr>
      <w:tr w:rsidR="00085A5B" w:rsidRPr="00647924" w14:paraId="276D98BF" w14:textId="77777777" w:rsidTr="00695196">
        <w:tblPrEx>
          <w:tblCellMar>
            <w:left w:w="108" w:type="dxa"/>
            <w:right w:w="108" w:type="dxa"/>
          </w:tblCellMar>
          <w:tblLook w:val="04A0" w:firstRow="1" w:lastRow="0" w:firstColumn="1" w:lastColumn="0" w:noHBand="0" w:noVBand="1"/>
        </w:tblPrEx>
        <w:trPr>
          <w:trHeight w:hRule="exact" w:val="446"/>
        </w:trPr>
        <w:tc>
          <w:tcPr>
            <w:tcW w:w="3828" w:type="dxa"/>
            <w:tcBorders>
              <w:top w:val="single" w:sz="4" w:space="0" w:color="auto"/>
              <w:left w:val="single" w:sz="4" w:space="0" w:color="auto"/>
              <w:bottom w:val="single" w:sz="4" w:space="0" w:color="auto"/>
              <w:right w:val="single" w:sz="4" w:space="0" w:color="auto"/>
            </w:tcBorders>
            <w:vAlign w:val="center"/>
          </w:tcPr>
          <w:p w14:paraId="7BF89577" w14:textId="53D500ED" w:rsidR="00085A5B" w:rsidRPr="00647924" w:rsidRDefault="00085A5B" w:rsidP="00085A5B">
            <w:pPr>
              <w:spacing w:after="0" w:line="240" w:lineRule="auto"/>
              <w:jc w:val="center"/>
              <w:rPr>
                <w:rFonts w:cstheme="minorHAnsi"/>
                <w:bCs/>
              </w:rPr>
            </w:pPr>
          </w:p>
        </w:tc>
        <w:tc>
          <w:tcPr>
            <w:tcW w:w="3402" w:type="dxa"/>
            <w:tcBorders>
              <w:top w:val="single" w:sz="4" w:space="0" w:color="auto"/>
              <w:left w:val="single" w:sz="4" w:space="0" w:color="auto"/>
              <w:bottom w:val="single" w:sz="4" w:space="0" w:color="auto"/>
              <w:right w:val="single" w:sz="4" w:space="0" w:color="auto"/>
            </w:tcBorders>
            <w:vAlign w:val="center"/>
          </w:tcPr>
          <w:p w14:paraId="0A8AE760" w14:textId="774CAEA6" w:rsidR="00085A5B" w:rsidRPr="00647924" w:rsidRDefault="00085A5B" w:rsidP="00085A5B">
            <w:pPr>
              <w:spacing w:after="0" w:line="240" w:lineRule="auto"/>
              <w:jc w:val="center"/>
              <w:rPr>
                <w:rFonts w:cstheme="minorHAnsi"/>
                <w:bCs/>
              </w:rPr>
            </w:pPr>
          </w:p>
        </w:tc>
        <w:tc>
          <w:tcPr>
            <w:tcW w:w="3827" w:type="dxa"/>
            <w:tcBorders>
              <w:top w:val="single" w:sz="4" w:space="0" w:color="auto"/>
              <w:left w:val="single" w:sz="4" w:space="0" w:color="auto"/>
              <w:bottom w:val="single" w:sz="4" w:space="0" w:color="auto"/>
              <w:right w:val="single" w:sz="4" w:space="0" w:color="auto"/>
            </w:tcBorders>
            <w:vAlign w:val="center"/>
          </w:tcPr>
          <w:p w14:paraId="0DDB0C25" w14:textId="484AC3F7" w:rsidR="00085A5B" w:rsidRPr="00647924" w:rsidRDefault="00085A5B" w:rsidP="00085A5B">
            <w:pPr>
              <w:jc w:val="center"/>
              <w:rPr>
                <w:rFonts w:cstheme="minorHAnsi"/>
                <w:bCs/>
              </w:rPr>
            </w:pPr>
          </w:p>
        </w:tc>
      </w:tr>
      <w:tr w:rsidR="00085A5B" w:rsidRPr="00647924" w14:paraId="04CBEFDB" w14:textId="77777777" w:rsidTr="00695196">
        <w:tblPrEx>
          <w:tblCellMar>
            <w:left w:w="108" w:type="dxa"/>
            <w:right w:w="108" w:type="dxa"/>
          </w:tblCellMar>
          <w:tblLook w:val="04A0" w:firstRow="1" w:lastRow="0" w:firstColumn="1" w:lastColumn="0" w:noHBand="0" w:noVBand="1"/>
        </w:tblPrEx>
        <w:trPr>
          <w:trHeight w:hRule="exact" w:val="446"/>
        </w:trPr>
        <w:tc>
          <w:tcPr>
            <w:tcW w:w="3828" w:type="dxa"/>
            <w:tcBorders>
              <w:top w:val="single" w:sz="4" w:space="0" w:color="auto"/>
              <w:left w:val="single" w:sz="4" w:space="0" w:color="auto"/>
              <w:bottom w:val="single" w:sz="4" w:space="0" w:color="auto"/>
              <w:right w:val="single" w:sz="4" w:space="0" w:color="auto"/>
            </w:tcBorders>
            <w:vAlign w:val="center"/>
          </w:tcPr>
          <w:p w14:paraId="32899ECB" w14:textId="507E6BA2" w:rsidR="00085A5B" w:rsidRPr="00647924" w:rsidRDefault="00085A5B" w:rsidP="00085A5B">
            <w:pPr>
              <w:spacing w:after="0" w:line="240" w:lineRule="auto"/>
              <w:jc w:val="center"/>
              <w:rPr>
                <w:rFonts w:cstheme="minorHAnsi"/>
                <w:bCs/>
              </w:rPr>
            </w:pPr>
          </w:p>
        </w:tc>
        <w:tc>
          <w:tcPr>
            <w:tcW w:w="3402" w:type="dxa"/>
            <w:tcBorders>
              <w:top w:val="single" w:sz="4" w:space="0" w:color="auto"/>
              <w:left w:val="single" w:sz="4" w:space="0" w:color="auto"/>
              <w:bottom w:val="single" w:sz="4" w:space="0" w:color="auto"/>
              <w:right w:val="single" w:sz="4" w:space="0" w:color="auto"/>
            </w:tcBorders>
            <w:vAlign w:val="center"/>
          </w:tcPr>
          <w:p w14:paraId="649DAF8E" w14:textId="3F8AF24E" w:rsidR="00085A5B" w:rsidRPr="00647924" w:rsidRDefault="00085A5B" w:rsidP="00085A5B">
            <w:pPr>
              <w:spacing w:after="0" w:line="240" w:lineRule="auto"/>
              <w:jc w:val="center"/>
              <w:rPr>
                <w:rFonts w:cstheme="minorHAnsi"/>
                <w:bCs/>
              </w:rPr>
            </w:pPr>
          </w:p>
        </w:tc>
        <w:tc>
          <w:tcPr>
            <w:tcW w:w="3827" w:type="dxa"/>
            <w:tcBorders>
              <w:top w:val="single" w:sz="4" w:space="0" w:color="auto"/>
              <w:left w:val="single" w:sz="4" w:space="0" w:color="auto"/>
              <w:bottom w:val="single" w:sz="4" w:space="0" w:color="auto"/>
              <w:right w:val="single" w:sz="4" w:space="0" w:color="auto"/>
            </w:tcBorders>
            <w:vAlign w:val="center"/>
          </w:tcPr>
          <w:p w14:paraId="1064C450" w14:textId="2D917038" w:rsidR="00085A5B" w:rsidRPr="00647924" w:rsidRDefault="00085A5B" w:rsidP="00085A5B">
            <w:pPr>
              <w:jc w:val="center"/>
              <w:rPr>
                <w:rFonts w:cstheme="minorHAnsi"/>
                <w:bCs/>
              </w:rPr>
            </w:pPr>
          </w:p>
        </w:tc>
      </w:tr>
      <w:tr w:rsidR="00085A5B" w:rsidRPr="00647924" w14:paraId="42DC7215" w14:textId="77777777" w:rsidTr="00695196">
        <w:tblPrEx>
          <w:tblCellMar>
            <w:left w:w="108" w:type="dxa"/>
            <w:right w:w="108" w:type="dxa"/>
          </w:tblCellMar>
          <w:tblLook w:val="04A0" w:firstRow="1" w:lastRow="0" w:firstColumn="1" w:lastColumn="0" w:noHBand="0" w:noVBand="1"/>
        </w:tblPrEx>
        <w:trPr>
          <w:trHeight w:hRule="exact" w:val="446"/>
        </w:trPr>
        <w:tc>
          <w:tcPr>
            <w:tcW w:w="3828" w:type="dxa"/>
            <w:tcBorders>
              <w:top w:val="single" w:sz="4" w:space="0" w:color="auto"/>
              <w:left w:val="single" w:sz="4" w:space="0" w:color="auto"/>
              <w:bottom w:val="single" w:sz="4" w:space="0" w:color="auto"/>
              <w:right w:val="single" w:sz="4" w:space="0" w:color="auto"/>
            </w:tcBorders>
            <w:vAlign w:val="center"/>
          </w:tcPr>
          <w:p w14:paraId="1EBD6047" w14:textId="1883F15E" w:rsidR="00085A5B" w:rsidRPr="00647924" w:rsidRDefault="00085A5B" w:rsidP="00085A5B">
            <w:pPr>
              <w:spacing w:after="0" w:line="240" w:lineRule="auto"/>
              <w:jc w:val="center"/>
              <w:rPr>
                <w:rFonts w:cstheme="minorHAnsi"/>
                <w:bCs/>
              </w:rPr>
            </w:pPr>
          </w:p>
        </w:tc>
        <w:tc>
          <w:tcPr>
            <w:tcW w:w="3402" w:type="dxa"/>
            <w:tcBorders>
              <w:top w:val="single" w:sz="4" w:space="0" w:color="auto"/>
              <w:left w:val="single" w:sz="4" w:space="0" w:color="auto"/>
              <w:bottom w:val="single" w:sz="4" w:space="0" w:color="auto"/>
              <w:right w:val="single" w:sz="4" w:space="0" w:color="auto"/>
            </w:tcBorders>
            <w:vAlign w:val="center"/>
          </w:tcPr>
          <w:p w14:paraId="622354B7" w14:textId="581AD5AB" w:rsidR="00085A5B" w:rsidRPr="00647924" w:rsidRDefault="00085A5B" w:rsidP="00085A5B">
            <w:pPr>
              <w:spacing w:after="0" w:line="240" w:lineRule="auto"/>
              <w:jc w:val="center"/>
              <w:rPr>
                <w:rFonts w:cstheme="minorHAnsi"/>
                <w:bCs/>
              </w:rPr>
            </w:pPr>
          </w:p>
        </w:tc>
        <w:tc>
          <w:tcPr>
            <w:tcW w:w="3827" w:type="dxa"/>
            <w:tcBorders>
              <w:top w:val="single" w:sz="4" w:space="0" w:color="auto"/>
              <w:left w:val="single" w:sz="4" w:space="0" w:color="auto"/>
              <w:bottom w:val="single" w:sz="4" w:space="0" w:color="auto"/>
              <w:right w:val="single" w:sz="4" w:space="0" w:color="auto"/>
            </w:tcBorders>
            <w:vAlign w:val="center"/>
          </w:tcPr>
          <w:p w14:paraId="0075D0EB" w14:textId="1CF402C4" w:rsidR="00085A5B" w:rsidRPr="00647924" w:rsidRDefault="00085A5B" w:rsidP="00085A5B">
            <w:pPr>
              <w:jc w:val="center"/>
              <w:rPr>
                <w:rFonts w:cstheme="minorHAnsi"/>
                <w:bCs/>
              </w:rPr>
            </w:pPr>
          </w:p>
        </w:tc>
      </w:tr>
    </w:tbl>
    <w:p w14:paraId="56DE7E01" w14:textId="77777777" w:rsidR="005A1342" w:rsidRPr="00647924" w:rsidRDefault="005A1342" w:rsidP="005A1342">
      <w:pPr>
        <w:spacing w:after="0"/>
        <w:ind w:left="-709" w:hanging="425"/>
        <w:jc w:val="center"/>
        <w:rPr>
          <w:rFonts w:cstheme="minorHAnsi"/>
          <w:b/>
          <w:bCs/>
          <w:sz w:val="26"/>
          <w:szCs w:val="26"/>
        </w:rPr>
      </w:pPr>
    </w:p>
    <w:p w14:paraId="62F228FE" w14:textId="77777777" w:rsidR="00695196" w:rsidRPr="00647924" w:rsidRDefault="003321BD" w:rsidP="00695196">
      <w:pPr>
        <w:spacing w:after="0"/>
        <w:ind w:left="-709" w:hanging="425"/>
        <w:jc w:val="center"/>
        <w:rPr>
          <w:rFonts w:cstheme="minorHAnsi"/>
          <w:b/>
          <w:bCs/>
          <w:sz w:val="26"/>
          <w:szCs w:val="26"/>
        </w:rPr>
      </w:pPr>
      <w:r w:rsidRPr="00647924">
        <w:rPr>
          <w:rFonts w:cstheme="minorHAnsi"/>
          <w:b/>
          <w:bCs/>
          <w:sz w:val="26"/>
          <w:szCs w:val="26"/>
        </w:rPr>
        <w:t>Eskişehir Osmangazi</w:t>
      </w:r>
      <w:r w:rsidR="009F750D" w:rsidRPr="00647924">
        <w:rPr>
          <w:rFonts w:cstheme="minorHAnsi"/>
          <w:b/>
          <w:bCs/>
          <w:sz w:val="26"/>
          <w:szCs w:val="26"/>
        </w:rPr>
        <w:t xml:space="preserve"> Üniversitesi</w:t>
      </w:r>
      <w:r w:rsidR="00E301DA" w:rsidRPr="00647924">
        <w:rPr>
          <w:rFonts w:cstheme="minorHAnsi"/>
          <w:b/>
          <w:bCs/>
          <w:sz w:val="26"/>
          <w:szCs w:val="26"/>
        </w:rPr>
        <w:t xml:space="preserve"> </w:t>
      </w:r>
      <w:r w:rsidR="00CE0818" w:rsidRPr="00647924">
        <w:rPr>
          <w:rFonts w:cstheme="minorHAnsi"/>
          <w:b/>
          <w:bCs/>
          <w:sz w:val="26"/>
          <w:szCs w:val="26"/>
        </w:rPr>
        <w:t>Kütüphane</w:t>
      </w:r>
      <w:r w:rsidR="00695196" w:rsidRPr="00647924">
        <w:rPr>
          <w:rFonts w:cstheme="minorHAnsi"/>
          <w:b/>
          <w:bCs/>
          <w:sz w:val="26"/>
          <w:szCs w:val="26"/>
        </w:rPr>
        <w:t xml:space="preserve"> ve Dokümantasyon Daire Başkanlığı</w:t>
      </w:r>
    </w:p>
    <w:p w14:paraId="16859FA2" w14:textId="2955FDB1" w:rsidR="00A95ACB" w:rsidRPr="00647924" w:rsidRDefault="00CE0818" w:rsidP="00695196">
      <w:pPr>
        <w:spacing w:after="0"/>
        <w:ind w:left="-709" w:hanging="425"/>
        <w:jc w:val="center"/>
        <w:rPr>
          <w:rFonts w:cstheme="minorHAnsi"/>
          <w:b/>
          <w:bCs/>
          <w:sz w:val="26"/>
          <w:szCs w:val="26"/>
        </w:rPr>
      </w:pPr>
      <w:r w:rsidRPr="00647924">
        <w:rPr>
          <w:rFonts w:cstheme="minorHAnsi"/>
          <w:b/>
          <w:bCs/>
          <w:sz w:val="26"/>
          <w:szCs w:val="26"/>
        </w:rPr>
        <w:t xml:space="preserve"> Bağış İlgili Kişi</w:t>
      </w:r>
      <w:r w:rsidR="00E301DA" w:rsidRPr="00647924">
        <w:rPr>
          <w:rFonts w:cstheme="minorHAnsi"/>
          <w:b/>
          <w:bCs/>
          <w:sz w:val="26"/>
          <w:szCs w:val="26"/>
        </w:rPr>
        <w:t xml:space="preserve"> </w:t>
      </w:r>
      <w:r w:rsidR="00EA6148" w:rsidRPr="00647924">
        <w:rPr>
          <w:rFonts w:cstheme="minorHAnsi"/>
          <w:b/>
          <w:bCs/>
          <w:sz w:val="26"/>
          <w:szCs w:val="26"/>
        </w:rPr>
        <w:t>Aydınlatma Metni</w:t>
      </w:r>
    </w:p>
    <w:p w14:paraId="1F49BDEE" w14:textId="4BD9D94D" w:rsidR="00A95ACB" w:rsidRPr="00647924" w:rsidRDefault="00A95ACB" w:rsidP="00695196">
      <w:pPr>
        <w:spacing w:after="0" w:line="276" w:lineRule="auto"/>
        <w:ind w:left="-851"/>
        <w:jc w:val="both"/>
        <w:rPr>
          <w:rFonts w:cstheme="minorHAnsi"/>
          <w:shd w:val="clear" w:color="auto" w:fill="FFFFFF"/>
        </w:rPr>
      </w:pPr>
      <w:r w:rsidRPr="00647924">
        <w:rPr>
          <w:rFonts w:cstheme="minorHAnsi"/>
          <w:lang w:eastAsia="tr-TR"/>
        </w:rPr>
        <w:t>Toplanan kişisel verileriniz  (</w:t>
      </w:r>
      <w:r w:rsidR="00EE3E40" w:rsidRPr="00647924">
        <w:rPr>
          <w:rFonts w:cstheme="minorHAnsi"/>
          <w:lang w:eastAsia="tr-TR"/>
        </w:rPr>
        <w:t xml:space="preserve">Bağışçının </w:t>
      </w:r>
      <w:r w:rsidRPr="00647924">
        <w:rPr>
          <w:rFonts w:cstheme="minorHAnsi"/>
          <w:lang w:eastAsia="tr-TR"/>
        </w:rPr>
        <w:t>Ad</w:t>
      </w:r>
      <w:r w:rsidR="00E301DA" w:rsidRPr="00647924">
        <w:rPr>
          <w:rFonts w:cstheme="minorHAnsi"/>
          <w:lang w:eastAsia="tr-TR"/>
        </w:rPr>
        <w:t>ı</w:t>
      </w:r>
      <w:r w:rsidRPr="00647924">
        <w:rPr>
          <w:rFonts w:cstheme="minorHAnsi"/>
          <w:lang w:eastAsia="tr-TR"/>
        </w:rPr>
        <w:t>/Soyad</w:t>
      </w:r>
      <w:r w:rsidR="00E301DA" w:rsidRPr="00647924">
        <w:rPr>
          <w:rFonts w:cstheme="minorHAnsi"/>
          <w:lang w:eastAsia="tr-TR"/>
        </w:rPr>
        <w:t>ı</w:t>
      </w:r>
      <w:r w:rsidRPr="00647924">
        <w:rPr>
          <w:rFonts w:cstheme="minorHAnsi"/>
          <w:lang w:eastAsia="tr-TR"/>
        </w:rPr>
        <w:t>, T</w:t>
      </w:r>
      <w:r w:rsidR="00EE3E40" w:rsidRPr="00647924">
        <w:rPr>
          <w:rFonts w:cstheme="minorHAnsi"/>
          <w:lang w:eastAsia="tr-TR"/>
        </w:rPr>
        <w:t>.C. Kimlik Numarası</w:t>
      </w:r>
      <w:r w:rsidRPr="00647924">
        <w:rPr>
          <w:rFonts w:cstheme="minorHAnsi"/>
          <w:lang w:eastAsia="tr-TR"/>
        </w:rPr>
        <w:t>, Telefon Numara</w:t>
      </w:r>
      <w:r w:rsidR="00EE3E40" w:rsidRPr="00647924">
        <w:rPr>
          <w:rFonts w:cstheme="minorHAnsi"/>
          <w:lang w:eastAsia="tr-TR"/>
        </w:rPr>
        <w:t>sı</w:t>
      </w:r>
      <w:r w:rsidRPr="00647924">
        <w:rPr>
          <w:rFonts w:cstheme="minorHAnsi"/>
          <w:lang w:eastAsia="tr-TR"/>
        </w:rPr>
        <w:t>,</w:t>
      </w:r>
      <w:r w:rsidR="00E301DA" w:rsidRPr="00647924">
        <w:rPr>
          <w:rFonts w:cstheme="minorHAnsi"/>
          <w:lang w:eastAsia="tr-TR"/>
        </w:rPr>
        <w:t xml:space="preserve"> E-posta Adresi, </w:t>
      </w:r>
      <w:r w:rsidR="00EE3E40" w:rsidRPr="00647924">
        <w:rPr>
          <w:rFonts w:cstheme="minorHAnsi"/>
          <w:lang w:eastAsia="tr-TR"/>
        </w:rPr>
        <w:t>A</w:t>
      </w:r>
      <w:r w:rsidR="00085A5B" w:rsidRPr="00647924">
        <w:rPr>
          <w:rFonts w:cstheme="minorHAnsi"/>
          <w:lang w:eastAsia="tr-TR"/>
        </w:rPr>
        <w:t>d</w:t>
      </w:r>
      <w:r w:rsidR="00EE3E40" w:rsidRPr="00647924">
        <w:rPr>
          <w:rFonts w:cstheme="minorHAnsi"/>
          <w:lang w:eastAsia="tr-TR"/>
        </w:rPr>
        <w:t xml:space="preserve">res Bilgisi, </w:t>
      </w:r>
      <w:r w:rsidR="00EE3E40" w:rsidRPr="00647924">
        <w:rPr>
          <w:rFonts w:cstheme="minorHAnsi"/>
        </w:rPr>
        <w:t>Bağışladığı Kita</w:t>
      </w:r>
      <w:r w:rsidR="00CE0818" w:rsidRPr="00647924">
        <w:rPr>
          <w:rFonts w:cstheme="minorHAnsi"/>
        </w:rPr>
        <w:t>p/Kitapların Adı</w:t>
      </w:r>
      <w:r w:rsidR="00EE3E40" w:rsidRPr="00647924">
        <w:rPr>
          <w:rFonts w:cstheme="minorHAnsi"/>
        </w:rPr>
        <w:t>, Bağışladığı Kitap/Kitapların Yazarları, Bağışladığı Kitap/Kitapların Adet/Adetleri</w:t>
      </w:r>
      <w:r w:rsidRPr="00647924">
        <w:rPr>
          <w:rFonts w:cstheme="minorHAnsi"/>
          <w:lang w:eastAsia="tr-TR"/>
        </w:rPr>
        <w:t xml:space="preserve">) </w:t>
      </w:r>
      <w:r w:rsidR="003321BD" w:rsidRPr="00647924">
        <w:rPr>
          <w:rFonts w:cstheme="minorHAnsi"/>
          <w:b/>
          <w:bCs/>
          <w:lang w:eastAsia="tr-TR"/>
        </w:rPr>
        <w:t xml:space="preserve">Eskişehir Osmangazi </w:t>
      </w:r>
      <w:r w:rsidRPr="00647924">
        <w:rPr>
          <w:rFonts w:cstheme="minorHAnsi"/>
          <w:b/>
          <w:bCs/>
          <w:lang w:eastAsia="tr-TR"/>
        </w:rPr>
        <w:t>Üniversitesi</w:t>
      </w:r>
      <w:r w:rsidRPr="00647924">
        <w:rPr>
          <w:rFonts w:cstheme="minorHAnsi"/>
          <w:lang w:eastAsia="tr-TR"/>
        </w:rPr>
        <w:t xml:space="preserve"> tarafından </w:t>
      </w:r>
      <w:r w:rsidRPr="00647924">
        <w:rPr>
          <w:rFonts w:cstheme="minorHAnsi"/>
        </w:rPr>
        <w:t>üniversitemizin</w:t>
      </w:r>
      <w:r w:rsidR="00FA1161" w:rsidRPr="00647924">
        <w:rPr>
          <w:rFonts w:cstheme="minorHAnsi"/>
        </w:rPr>
        <w:t xml:space="preserve">, </w:t>
      </w:r>
      <w:r w:rsidR="00FA1161" w:rsidRPr="00647924">
        <w:rPr>
          <w:rFonts w:eastAsia="Times New Roman" w:cstheme="minorHAnsi"/>
          <w:lang w:eastAsia="tr-TR"/>
        </w:rPr>
        <w:t>kütüphane kayn</w:t>
      </w:r>
      <w:r w:rsidR="00EE3E40" w:rsidRPr="00647924">
        <w:rPr>
          <w:rFonts w:eastAsia="Times New Roman" w:cstheme="minorHAnsi"/>
          <w:lang w:eastAsia="tr-TR"/>
        </w:rPr>
        <w:t>aklarının kayıt altında tutulması; ilgili kişinin talebi doğrultusunda teşekkür belgesi hazırlanması ve adresine gönderilmesi;</w:t>
      </w:r>
      <w:r w:rsidR="00EE3E40" w:rsidRPr="00647924">
        <w:rPr>
          <w:rFonts w:cstheme="minorHAnsi"/>
          <w:color w:val="000000"/>
          <w:shd w:val="clear" w:color="auto" w:fill="FFFFFF"/>
        </w:rPr>
        <w:t xml:space="preserve"> istatistiksel amaçlarla bağışçı sayısının belirlenmesi; iletişim faaliyetlerinin yürütülmesi ; kütüphane kaynak</w:t>
      </w:r>
      <w:r w:rsidR="00EE3E40" w:rsidRPr="00647924">
        <w:rPr>
          <w:rFonts w:eastAsia="Times New Roman" w:cstheme="minorHAnsi"/>
          <w:lang w:eastAsia="tr-TR"/>
        </w:rPr>
        <w:t xml:space="preserve"> ve hizmetlerinin üniversite içinde ve dışında tanıtılması amacıyla bilgilendirme yapılabilmesi ; ilgili kişinin kütüphanemizin sunduğu hizmetlerden faydalanabilmesi ; bağışçıların talep ve şikayetlerinin değerlendirilmesi ve konu ile ilgili kendileriyle sözlü ya da yazılı olarak iletişime geçilebilmesi ;</w:t>
      </w:r>
      <w:r w:rsidR="00085A5B" w:rsidRPr="00647924">
        <w:rPr>
          <w:rFonts w:eastAsia="Times New Roman" w:cstheme="minorHAnsi"/>
          <w:lang w:eastAsia="tr-TR"/>
        </w:rPr>
        <w:t xml:space="preserve"> </w:t>
      </w:r>
      <w:r w:rsidR="00085A5B" w:rsidRPr="00647924">
        <w:rPr>
          <w:rFonts w:cstheme="minorHAnsi"/>
          <w:shd w:val="clear" w:color="auto" w:fill="FFFFFF"/>
        </w:rPr>
        <w:t>sunulan hizmetlerin; kalitesinin yükseltilmesi, sürekliliğinin sağlanabilmesi, maliyetlerinin azaltılması, etkin ve sağlıklı bir şekilde yürütülebilmesi amacıyla yapılan listeleme, raporlama, doğrulama, analiz ve değerlendirmeler ile istatistiki ve bilimsel bilgiler üretilmesi, ölçme değerlendirme yöntemlerinin, anketlerin düzenlenmesi</w:t>
      </w:r>
      <w:r w:rsidR="005A1342" w:rsidRPr="00647924">
        <w:rPr>
          <w:rFonts w:cstheme="minorHAnsi"/>
          <w:shd w:val="clear" w:color="auto" w:fill="FFFFFF"/>
        </w:rPr>
        <w:t xml:space="preserve"> amaçlarıyla</w:t>
      </w:r>
      <w:r w:rsidR="00E301DA" w:rsidRPr="00647924">
        <w:rPr>
          <w:rFonts w:eastAsia="Times New Roman" w:cstheme="minorHAnsi"/>
          <w:lang w:eastAsia="tr-TR"/>
        </w:rPr>
        <w:t xml:space="preserve"> </w:t>
      </w:r>
      <w:r w:rsidRPr="00647924">
        <w:rPr>
          <w:rFonts w:cstheme="minorHAnsi"/>
        </w:rPr>
        <w:t>“İlgili kişinin temel hak ve özgürlüklerine zarar vermemek kaydıyla, veri sorumlusunun meşru menfaatleri için veri işlenmesinin zorunlu olması”</w:t>
      </w:r>
      <w:r w:rsidRPr="00647924">
        <w:rPr>
          <w:rFonts w:cstheme="minorHAnsi"/>
          <w:shd w:val="clear" w:color="auto" w:fill="FFFFFF"/>
        </w:rPr>
        <w:t xml:space="preserve"> </w:t>
      </w:r>
      <w:r w:rsidR="00F87893" w:rsidRPr="00647924">
        <w:rPr>
          <w:rFonts w:cstheme="minorHAnsi"/>
          <w:shd w:val="clear" w:color="auto" w:fill="FFFFFF"/>
        </w:rPr>
        <w:t>halinde kullanılır.</w:t>
      </w:r>
    </w:p>
    <w:p w14:paraId="35B271D4" w14:textId="77777777" w:rsidR="005A1342" w:rsidRPr="00647924" w:rsidRDefault="005A1342" w:rsidP="00695196">
      <w:pPr>
        <w:spacing w:after="0" w:line="240" w:lineRule="auto"/>
        <w:ind w:left="-851"/>
        <w:jc w:val="both"/>
        <w:rPr>
          <w:rFonts w:cstheme="minorHAnsi"/>
          <w:shd w:val="clear" w:color="auto" w:fill="FFFFFF"/>
        </w:rPr>
      </w:pPr>
    </w:p>
    <w:p w14:paraId="4E123301" w14:textId="3DB63F33" w:rsidR="00E301DA" w:rsidRPr="00647924" w:rsidRDefault="00E301DA" w:rsidP="00695196">
      <w:pPr>
        <w:spacing w:after="0"/>
        <w:ind w:left="-851"/>
        <w:jc w:val="both"/>
        <w:rPr>
          <w:rFonts w:cstheme="minorHAnsi"/>
          <w:shd w:val="clear" w:color="auto" w:fill="FFFFFF"/>
        </w:rPr>
      </w:pPr>
      <w:r w:rsidRPr="00647924">
        <w:rPr>
          <w:rFonts w:cstheme="minorHAnsi"/>
          <w:shd w:val="clear" w:color="auto" w:fill="FFFFFF"/>
        </w:rPr>
        <w:t>Hukuki yükümlülüğümüz yerine getirilmesi şartı dışında kişiler verileriniz kimseyle paylaşılmamaktadır. Kişisel verileriniz bu formun doldurulması yahut üniversitemizin internet alt yapısını kullanmanız</w:t>
      </w:r>
      <w:r w:rsidR="008B4747" w:rsidRPr="00647924">
        <w:rPr>
          <w:rFonts w:cstheme="minorHAnsi"/>
          <w:shd w:val="clear" w:color="auto" w:fill="FFFFFF"/>
        </w:rPr>
        <w:t xml:space="preserve"> ve/veya CCTV Kamera Kayıtları</w:t>
      </w:r>
      <w:r w:rsidRPr="00647924">
        <w:rPr>
          <w:rFonts w:cstheme="minorHAnsi"/>
          <w:shd w:val="clear" w:color="auto" w:fill="FFFFFF"/>
        </w:rPr>
        <w:t xml:space="preserve"> aracılığıyla otomatik olan veya olmayan yöntemlerle toplanmaktadır.</w:t>
      </w:r>
    </w:p>
    <w:p w14:paraId="1DD18B5A" w14:textId="77777777" w:rsidR="00695196" w:rsidRPr="00647924" w:rsidRDefault="00695196" w:rsidP="00695196">
      <w:pPr>
        <w:spacing w:after="0"/>
        <w:ind w:left="-851"/>
        <w:jc w:val="both"/>
        <w:rPr>
          <w:rFonts w:cstheme="minorHAnsi"/>
          <w:shd w:val="clear" w:color="auto" w:fill="FFFFFF"/>
        </w:rPr>
      </w:pPr>
    </w:p>
    <w:p w14:paraId="48F4F39C" w14:textId="20CE1A3E" w:rsidR="00695196" w:rsidRPr="00647924" w:rsidRDefault="00E301DA" w:rsidP="00695196">
      <w:pPr>
        <w:ind w:left="-851"/>
        <w:jc w:val="both"/>
        <w:rPr>
          <w:rFonts w:cs="Calibri"/>
          <w:shd w:val="clear" w:color="auto" w:fill="FFFFFF"/>
        </w:rPr>
      </w:pPr>
      <w:r w:rsidRPr="00647924">
        <w:rPr>
          <w:rFonts w:cstheme="minorHAnsi"/>
          <w:shd w:val="clear" w:color="auto" w:fill="FFFFFF"/>
        </w:rPr>
        <w:t xml:space="preserve">Yukarıda bahsi geçen faaliyetlerine ilişkin olarak  </w:t>
      </w:r>
      <w:r w:rsidRPr="00647924">
        <w:rPr>
          <w:rFonts w:cstheme="minorHAnsi"/>
          <w:lang w:eastAsia="tr-TR"/>
        </w:rPr>
        <w:t xml:space="preserve">6698 Sayılı Kişisel Verileri Koruma Kanunu, kanunun 11. Maddesi kapsamında belirtilen haklara sahipsiniz. </w:t>
      </w:r>
      <w:r w:rsidR="00A95ACB" w:rsidRPr="00647924">
        <w:rPr>
          <w:rFonts w:cstheme="minorHAnsi"/>
          <w:lang w:eastAsia="tr-TR"/>
        </w:rPr>
        <w:t xml:space="preserve">Kişisel verilerinizin korunması ile ilgili daha fazla bilgi almak için </w:t>
      </w:r>
      <w:hyperlink r:id="rId10" w:history="1">
        <w:r w:rsidR="00A95ACB" w:rsidRPr="00647924">
          <w:rPr>
            <w:rStyle w:val="Kpr"/>
            <w:rFonts w:cstheme="minorHAnsi"/>
            <w:lang w:eastAsia="tr-TR"/>
          </w:rPr>
          <w:t>Kişisel Verilerin Korunması ile ilgili Politikamıza</w:t>
        </w:r>
      </w:hyperlink>
      <w:r w:rsidR="00A95ACB" w:rsidRPr="00647924">
        <w:rPr>
          <w:rFonts w:cstheme="minorHAnsi"/>
          <w:lang w:eastAsia="tr-TR"/>
        </w:rPr>
        <w:t xml:space="preserve"> göz atabilirsiniz ve </w:t>
      </w:r>
      <w:hyperlink r:id="rId11" w:history="1">
        <w:r w:rsidR="003321BD" w:rsidRPr="00647924">
          <w:rPr>
            <w:rStyle w:val="Kpr"/>
            <w:rFonts w:cstheme="minorHAnsi"/>
            <w:shd w:val="clear" w:color="auto" w:fill="FFFFFF"/>
          </w:rPr>
          <w:t>kvkk@ogu.edu.tr</w:t>
        </w:r>
      </w:hyperlink>
      <w:r w:rsidR="009F750D" w:rsidRPr="00647924">
        <w:rPr>
          <w:rFonts w:cstheme="minorHAnsi"/>
          <w:shd w:val="clear" w:color="auto" w:fill="FFFFFF"/>
        </w:rPr>
        <w:t xml:space="preserve"> </w:t>
      </w:r>
      <w:r w:rsidR="00A95ACB" w:rsidRPr="00647924">
        <w:rPr>
          <w:rFonts w:cstheme="minorHAnsi"/>
          <w:lang w:eastAsia="tr-TR"/>
        </w:rPr>
        <w:t xml:space="preserve"> adresinden bizimle iletişim kurabilirsiniz</w:t>
      </w:r>
      <w:r w:rsidR="00467E24" w:rsidRPr="00647924">
        <w:rPr>
          <w:rFonts w:cstheme="minorHAnsi"/>
          <w:lang w:eastAsia="tr-TR"/>
        </w:rPr>
        <w:t>.</w:t>
      </w:r>
      <w:r w:rsidR="00957AB4" w:rsidRPr="00647924">
        <w:rPr>
          <w:rFonts w:cstheme="minorHAnsi"/>
          <w:shd w:val="clear" w:color="auto" w:fill="FFFFFF"/>
        </w:rPr>
        <w:t xml:space="preserve"> </w:t>
      </w:r>
      <w:r w:rsidR="00695196" w:rsidRPr="00647924">
        <w:rPr>
          <w:rFonts w:cs="Calibri"/>
          <w:shd w:val="clear" w:color="auto" w:fill="FFFFFF"/>
        </w:rPr>
        <w:t xml:space="preserve">Başvuru yolu, yöntemleri ve başvurunun içeriği ile ilgili olarak daha fazla bilgi almak için </w:t>
      </w:r>
      <w:hyperlink r:id="rId12" w:history="1">
        <w:r w:rsidR="00695196" w:rsidRPr="00647924">
          <w:rPr>
            <w:rStyle w:val="Kpr"/>
            <w:rFonts w:cs="Calibri"/>
            <w:shd w:val="clear" w:color="auto" w:fill="FFFFFF"/>
          </w:rPr>
          <w:t>www.ogu.edu.tr</w:t>
        </w:r>
      </w:hyperlink>
      <w:r w:rsidR="00695196" w:rsidRPr="00647924">
        <w:rPr>
          <w:rFonts w:cs="Calibri"/>
          <w:shd w:val="clear" w:color="auto" w:fill="FFFFFF"/>
        </w:rPr>
        <w:t xml:space="preserve"> internet adresimizde yer alan ‘’KVK Mevzuat Uyarınca İlgili Kişinin Haklarının Kullandırılması’’ metnini inceleyebilirsiniz.</w:t>
      </w:r>
    </w:p>
    <w:p w14:paraId="6D899218" w14:textId="7832875B" w:rsidR="009F750D" w:rsidRPr="00647924" w:rsidRDefault="009F750D" w:rsidP="00695196">
      <w:pPr>
        <w:shd w:val="clear" w:color="auto" w:fill="FFFFFF"/>
        <w:spacing w:after="0" w:line="240" w:lineRule="auto"/>
        <w:ind w:left="-709"/>
        <w:jc w:val="both"/>
        <w:rPr>
          <w:rFonts w:eastAsia="Times New Roman" w:cstheme="minorHAnsi"/>
          <w:lang w:eastAsia="tr-TR"/>
        </w:rPr>
      </w:pPr>
    </w:p>
    <w:tbl>
      <w:tblPr>
        <w:tblW w:w="11057" w:type="dxa"/>
        <w:tblInd w:w="-851" w:type="dxa"/>
        <w:tblLook w:val="04A0" w:firstRow="1" w:lastRow="0" w:firstColumn="1" w:lastColumn="0" w:noHBand="0" w:noVBand="1"/>
      </w:tblPr>
      <w:tblGrid>
        <w:gridCol w:w="1843"/>
        <w:gridCol w:w="468"/>
        <w:gridCol w:w="8746"/>
      </w:tblGrid>
      <w:tr w:rsidR="00E301DA" w:rsidRPr="00647924" w14:paraId="3D7BF8C5" w14:textId="77777777" w:rsidTr="00695196">
        <w:trPr>
          <w:trHeight w:val="404"/>
        </w:trPr>
        <w:tc>
          <w:tcPr>
            <w:tcW w:w="11057" w:type="dxa"/>
            <w:gridSpan w:val="3"/>
            <w:tcBorders>
              <w:bottom w:val="single" w:sz="4" w:space="0" w:color="auto"/>
            </w:tcBorders>
            <w:shd w:val="clear" w:color="auto" w:fill="auto"/>
          </w:tcPr>
          <w:p w14:paraId="3C7DB455" w14:textId="128BB1AD" w:rsidR="00E301DA" w:rsidRPr="00647924" w:rsidRDefault="00E301DA" w:rsidP="00085A5B">
            <w:pPr>
              <w:spacing w:after="120" w:line="240" w:lineRule="auto"/>
              <w:ind w:left="750" w:right="-20" w:hanging="710"/>
              <w:jc w:val="both"/>
              <w:rPr>
                <w:rFonts w:eastAsia="Arial" w:cstheme="minorHAnsi"/>
                <w:b/>
                <w:bCs/>
              </w:rPr>
            </w:pPr>
            <w:r w:rsidRPr="00647924">
              <w:rPr>
                <w:rFonts w:eastAsia="Arial" w:cstheme="minorHAnsi"/>
                <w:b/>
                <w:bCs/>
              </w:rPr>
              <w:t xml:space="preserve">İlgili Kişi                                                                                                         </w:t>
            </w:r>
            <w:r w:rsidR="00467E24" w:rsidRPr="00647924">
              <w:rPr>
                <w:rFonts w:eastAsia="Arial" w:cstheme="minorHAnsi"/>
                <w:b/>
                <w:bCs/>
              </w:rPr>
              <w:t xml:space="preserve">     </w:t>
            </w:r>
            <w:r w:rsidRPr="00647924">
              <w:rPr>
                <w:rFonts w:eastAsia="Arial" w:cstheme="minorHAnsi"/>
                <w:b/>
                <w:bCs/>
              </w:rPr>
              <w:t xml:space="preserve">  </w:t>
            </w:r>
          </w:p>
        </w:tc>
      </w:tr>
      <w:tr w:rsidR="00E301DA" w:rsidRPr="00647924" w14:paraId="7B162752" w14:textId="77777777" w:rsidTr="00695196">
        <w:trPr>
          <w:trHeight w:val="429"/>
        </w:trPr>
        <w:tc>
          <w:tcPr>
            <w:tcW w:w="1843" w:type="dxa"/>
            <w:tcBorders>
              <w:top w:val="single" w:sz="4" w:space="0" w:color="auto"/>
            </w:tcBorders>
            <w:shd w:val="clear" w:color="auto" w:fill="auto"/>
          </w:tcPr>
          <w:p w14:paraId="580379E0" w14:textId="77777777" w:rsidR="00E301DA" w:rsidRPr="00647924" w:rsidRDefault="00E301DA" w:rsidP="005A1342">
            <w:pPr>
              <w:spacing w:after="0" w:line="240" w:lineRule="auto"/>
              <w:ind w:left="750" w:right="-20" w:hanging="710"/>
              <w:jc w:val="both"/>
              <w:rPr>
                <w:rFonts w:eastAsia="Arial" w:cstheme="minorHAnsi"/>
                <w:b/>
                <w:bCs/>
              </w:rPr>
            </w:pPr>
            <w:r w:rsidRPr="00647924">
              <w:rPr>
                <w:rFonts w:eastAsia="Arial" w:cstheme="minorHAnsi"/>
              </w:rPr>
              <w:t>A</w:t>
            </w:r>
            <w:r w:rsidRPr="00647924">
              <w:rPr>
                <w:rFonts w:eastAsia="Arial" w:cstheme="minorHAnsi"/>
                <w:spacing w:val="1"/>
              </w:rPr>
              <w:t>d</w:t>
            </w:r>
            <w:r w:rsidRPr="00647924">
              <w:rPr>
                <w:rFonts w:eastAsia="Arial" w:cstheme="minorHAnsi"/>
              </w:rPr>
              <w:t>ı</w:t>
            </w:r>
            <w:r w:rsidRPr="00647924">
              <w:rPr>
                <w:rFonts w:eastAsia="Arial" w:cstheme="minorHAnsi"/>
                <w:spacing w:val="-2"/>
              </w:rPr>
              <w:t xml:space="preserve"> </w:t>
            </w:r>
            <w:r w:rsidRPr="00647924">
              <w:rPr>
                <w:rFonts w:eastAsia="Arial" w:cstheme="minorHAnsi"/>
              </w:rPr>
              <w:t>S</w:t>
            </w:r>
            <w:r w:rsidRPr="00647924">
              <w:rPr>
                <w:rFonts w:eastAsia="Arial" w:cstheme="minorHAnsi"/>
                <w:spacing w:val="1"/>
              </w:rPr>
              <w:t>o</w:t>
            </w:r>
            <w:r w:rsidRPr="00647924">
              <w:rPr>
                <w:rFonts w:eastAsia="Arial" w:cstheme="minorHAnsi"/>
                <w:spacing w:val="-1"/>
              </w:rPr>
              <w:t>y</w:t>
            </w:r>
            <w:r w:rsidRPr="00647924">
              <w:rPr>
                <w:rFonts w:eastAsia="Arial" w:cstheme="minorHAnsi"/>
                <w:spacing w:val="1"/>
              </w:rPr>
              <w:t>ad</w:t>
            </w:r>
            <w:r w:rsidRPr="00647924">
              <w:rPr>
                <w:rFonts w:eastAsia="Arial" w:cstheme="minorHAnsi"/>
              </w:rPr>
              <w:t>ı</w:t>
            </w:r>
          </w:p>
        </w:tc>
        <w:tc>
          <w:tcPr>
            <w:tcW w:w="468" w:type="dxa"/>
            <w:tcBorders>
              <w:top w:val="single" w:sz="4" w:space="0" w:color="auto"/>
            </w:tcBorders>
            <w:shd w:val="clear" w:color="auto" w:fill="auto"/>
          </w:tcPr>
          <w:p w14:paraId="18677E30" w14:textId="77777777" w:rsidR="00E301DA" w:rsidRPr="00647924" w:rsidRDefault="00E301DA" w:rsidP="005A1342">
            <w:pPr>
              <w:spacing w:after="0" w:line="240" w:lineRule="auto"/>
              <w:ind w:left="750" w:right="-20" w:hanging="710"/>
              <w:jc w:val="both"/>
              <w:rPr>
                <w:rFonts w:eastAsia="Arial" w:cstheme="minorHAnsi"/>
                <w:b/>
                <w:bCs/>
              </w:rPr>
            </w:pPr>
            <w:r w:rsidRPr="00647924">
              <w:rPr>
                <w:rFonts w:eastAsia="Arial" w:cstheme="minorHAnsi"/>
                <w:b/>
                <w:bCs/>
              </w:rPr>
              <w:t>:</w:t>
            </w:r>
          </w:p>
        </w:tc>
        <w:tc>
          <w:tcPr>
            <w:tcW w:w="8746" w:type="dxa"/>
            <w:tcBorders>
              <w:top w:val="single" w:sz="4" w:space="0" w:color="auto"/>
            </w:tcBorders>
            <w:shd w:val="clear" w:color="auto" w:fill="auto"/>
          </w:tcPr>
          <w:p w14:paraId="5560BBEC" w14:textId="77777777" w:rsidR="00E301DA" w:rsidRPr="00647924" w:rsidRDefault="00E301DA" w:rsidP="005A1342">
            <w:pPr>
              <w:spacing w:after="0" w:line="240" w:lineRule="auto"/>
              <w:ind w:left="750" w:right="-20" w:hanging="710"/>
              <w:jc w:val="both"/>
              <w:rPr>
                <w:rFonts w:eastAsia="Arial" w:cstheme="minorHAnsi"/>
                <w:b/>
                <w:bCs/>
              </w:rPr>
            </w:pPr>
          </w:p>
        </w:tc>
      </w:tr>
      <w:tr w:rsidR="00E301DA" w:rsidRPr="00647924" w14:paraId="2D175B67" w14:textId="77777777" w:rsidTr="00695196">
        <w:trPr>
          <w:trHeight w:val="429"/>
        </w:trPr>
        <w:tc>
          <w:tcPr>
            <w:tcW w:w="1843" w:type="dxa"/>
            <w:shd w:val="clear" w:color="auto" w:fill="auto"/>
          </w:tcPr>
          <w:p w14:paraId="1BEF65C9" w14:textId="77777777" w:rsidR="00E301DA" w:rsidRPr="00647924" w:rsidRDefault="00E301DA" w:rsidP="005A1342">
            <w:pPr>
              <w:spacing w:after="0" w:line="240" w:lineRule="auto"/>
              <w:ind w:left="750" w:right="-20" w:hanging="710"/>
              <w:jc w:val="both"/>
              <w:rPr>
                <w:rFonts w:eastAsia="Arial" w:cstheme="minorHAnsi"/>
              </w:rPr>
            </w:pPr>
            <w:r w:rsidRPr="00647924">
              <w:rPr>
                <w:rFonts w:eastAsia="Arial" w:cstheme="minorHAnsi"/>
              </w:rPr>
              <w:t>Tarih</w:t>
            </w:r>
          </w:p>
        </w:tc>
        <w:tc>
          <w:tcPr>
            <w:tcW w:w="468" w:type="dxa"/>
            <w:shd w:val="clear" w:color="auto" w:fill="auto"/>
          </w:tcPr>
          <w:p w14:paraId="4A208033" w14:textId="77777777" w:rsidR="00E301DA" w:rsidRPr="00647924" w:rsidRDefault="00E301DA" w:rsidP="005A1342">
            <w:pPr>
              <w:spacing w:after="0" w:line="240" w:lineRule="auto"/>
              <w:ind w:left="750" w:right="-20" w:hanging="710"/>
              <w:jc w:val="both"/>
              <w:rPr>
                <w:rFonts w:eastAsia="Arial" w:cstheme="minorHAnsi"/>
                <w:b/>
                <w:bCs/>
              </w:rPr>
            </w:pPr>
            <w:r w:rsidRPr="00647924">
              <w:rPr>
                <w:rFonts w:eastAsia="Arial" w:cstheme="minorHAnsi"/>
                <w:b/>
                <w:bCs/>
              </w:rPr>
              <w:t>:</w:t>
            </w:r>
          </w:p>
        </w:tc>
        <w:tc>
          <w:tcPr>
            <w:tcW w:w="8746" w:type="dxa"/>
            <w:shd w:val="clear" w:color="auto" w:fill="auto"/>
          </w:tcPr>
          <w:p w14:paraId="5BE2F67F" w14:textId="77777777" w:rsidR="00E301DA" w:rsidRPr="00647924" w:rsidRDefault="00E301DA" w:rsidP="005A1342">
            <w:pPr>
              <w:spacing w:after="0" w:line="240" w:lineRule="auto"/>
              <w:ind w:left="750" w:right="-20" w:hanging="710"/>
              <w:jc w:val="both"/>
              <w:rPr>
                <w:rFonts w:eastAsia="Arial" w:cstheme="minorHAnsi"/>
                <w:b/>
                <w:bCs/>
              </w:rPr>
            </w:pPr>
          </w:p>
        </w:tc>
      </w:tr>
      <w:tr w:rsidR="00E301DA" w:rsidRPr="005A1342" w14:paraId="3143E8B9" w14:textId="77777777" w:rsidTr="00695196">
        <w:trPr>
          <w:trHeight w:val="78"/>
        </w:trPr>
        <w:tc>
          <w:tcPr>
            <w:tcW w:w="1843" w:type="dxa"/>
            <w:shd w:val="clear" w:color="auto" w:fill="auto"/>
          </w:tcPr>
          <w:p w14:paraId="741A3C28" w14:textId="77777777" w:rsidR="00E301DA" w:rsidRPr="00647924" w:rsidRDefault="00E301DA" w:rsidP="005A1342">
            <w:pPr>
              <w:spacing w:after="0" w:line="240" w:lineRule="auto"/>
              <w:ind w:left="750" w:right="-20" w:hanging="710"/>
              <w:jc w:val="both"/>
              <w:rPr>
                <w:rFonts w:eastAsia="Arial" w:cstheme="minorHAnsi"/>
              </w:rPr>
            </w:pPr>
            <w:r w:rsidRPr="00647924">
              <w:rPr>
                <w:rFonts w:eastAsia="Arial" w:cstheme="minorHAnsi"/>
              </w:rPr>
              <w:t>İmza</w:t>
            </w:r>
          </w:p>
        </w:tc>
        <w:tc>
          <w:tcPr>
            <w:tcW w:w="468" w:type="dxa"/>
            <w:shd w:val="clear" w:color="auto" w:fill="auto"/>
          </w:tcPr>
          <w:p w14:paraId="2D82BE26" w14:textId="77777777" w:rsidR="00E301DA" w:rsidRPr="005A1342" w:rsidRDefault="00E301DA" w:rsidP="005A1342">
            <w:pPr>
              <w:spacing w:after="0" w:line="240" w:lineRule="auto"/>
              <w:ind w:left="750" w:right="-20" w:hanging="710"/>
              <w:jc w:val="both"/>
              <w:rPr>
                <w:rFonts w:eastAsia="Arial" w:cstheme="minorHAnsi"/>
                <w:b/>
                <w:bCs/>
              </w:rPr>
            </w:pPr>
            <w:r w:rsidRPr="00647924">
              <w:rPr>
                <w:rFonts w:eastAsia="Arial" w:cstheme="minorHAnsi"/>
                <w:b/>
                <w:bCs/>
              </w:rPr>
              <w:t>:</w:t>
            </w:r>
          </w:p>
        </w:tc>
        <w:tc>
          <w:tcPr>
            <w:tcW w:w="8746" w:type="dxa"/>
            <w:shd w:val="clear" w:color="auto" w:fill="auto"/>
          </w:tcPr>
          <w:p w14:paraId="0BC575C6" w14:textId="77777777" w:rsidR="00E301DA" w:rsidRPr="005A1342" w:rsidRDefault="00E301DA" w:rsidP="005A1342">
            <w:pPr>
              <w:spacing w:after="0" w:line="240" w:lineRule="auto"/>
              <w:ind w:left="750" w:right="-20" w:hanging="710"/>
              <w:jc w:val="both"/>
              <w:rPr>
                <w:rFonts w:eastAsia="Arial" w:cstheme="minorHAnsi"/>
                <w:b/>
                <w:bCs/>
              </w:rPr>
            </w:pPr>
          </w:p>
        </w:tc>
      </w:tr>
    </w:tbl>
    <w:p w14:paraId="303A6CEA" w14:textId="77777777" w:rsidR="00A95ACB" w:rsidRPr="005A1342" w:rsidRDefault="00A95ACB" w:rsidP="00695196">
      <w:pPr>
        <w:rPr>
          <w:rFonts w:cstheme="minorHAnsi"/>
        </w:rPr>
      </w:pPr>
    </w:p>
    <w:sectPr w:rsidR="00A95ACB" w:rsidRPr="005A1342" w:rsidSect="005A1342">
      <w:pgSz w:w="11906" w:h="16838"/>
      <w:pgMar w:top="0" w:right="42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1A52" w14:textId="77777777" w:rsidR="000F6DF3" w:rsidRDefault="000F6DF3" w:rsidP="005D2F39">
      <w:pPr>
        <w:spacing w:after="0" w:line="240" w:lineRule="auto"/>
      </w:pPr>
      <w:r>
        <w:separator/>
      </w:r>
    </w:p>
  </w:endnote>
  <w:endnote w:type="continuationSeparator" w:id="0">
    <w:p w14:paraId="6E7F79B2" w14:textId="77777777" w:rsidR="000F6DF3" w:rsidRDefault="000F6DF3" w:rsidP="005D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0D03" w14:textId="77777777" w:rsidR="000F6DF3" w:rsidRDefault="000F6DF3" w:rsidP="005D2F39">
      <w:pPr>
        <w:spacing w:after="0" w:line="240" w:lineRule="auto"/>
      </w:pPr>
      <w:r>
        <w:separator/>
      </w:r>
    </w:p>
  </w:footnote>
  <w:footnote w:type="continuationSeparator" w:id="0">
    <w:p w14:paraId="08BBEDD7" w14:textId="77777777" w:rsidR="000F6DF3" w:rsidRDefault="000F6DF3" w:rsidP="005D2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F40405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E350FF"/>
    <w:multiLevelType w:val="hybridMultilevel"/>
    <w:tmpl w:val="13EED5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CB"/>
    <w:rsid w:val="00063858"/>
    <w:rsid w:val="00075D32"/>
    <w:rsid w:val="00085A5B"/>
    <w:rsid w:val="000E46A7"/>
    <w:rsid w:val="000F6DF3"/>
    <w:rsid w:val="00193D0D"/>
    <w:rsid w:val="00286C2C"/>
    <w:rsid w:val="002C1758"/>
    <w:rsid w:val="003321BD"/>
    <w:rsid w:val="003677A4"/>
    <w:rsid w:val="00370314"/>
    <w:rsid w:val="00467E24"/>
    <w:rsid w:val="005A1342"/>
    <w:rsid w:val="005B6C45"/>
    <w:rsid w:val="005D2F39"/>
    <w:rsid w:val="00632BCD"/>
    <w:rsid w:val="00647924"/>
    <w:rsid w:val="00673200"/>
    <w:rsid w:val="00681F74"/>
    <w:rsid w:val="00695196"/>
    <w:rsid w:val="006D2A3C"/>
    <w:rsid w:val="00726827"/>
    <w:rsid w:val="008B4747"/>
    <w:rsid w:val="008B6BEB"/>
    <w:rsid w:val="008C2F8C"/>
    <w:rsid w:val="008C66C8"/>
    <w:rsid w:val="00931891"/>
    <w:rsid w:val="00957AB4"/>
    <w:rsid w:val="009B0815"/>
    <w:rsid w:val="009B1092"/>
    <w:rsid w:val="009F750D"/>
    <w:rsid w:val="00A165A9"/>
    <w:rsid w:val="00A217F9"/>
    <w:rsid w:val="00A46905"/>
    <w:rsid w:val="00A95ACB"/>
    <w:rsid w:val="00C828FB"/>
    <w:rsid w:val="00CC284E"/>
    <w:rsid w:val="00CE0818"/>
    <w:rsid w:val="00CF12AA"/>
    <w:rsid w:val="00D330AA"/>
    <w:rsid w:val="00D36966"/>
    <w:rsid w:val="00E301DA"/>
    <w:rsid w:val="00E96059"/>
    <w:rsid w:val="00EA6148"/>
    <w:rsid w:val="00EE3E40"/>
    <w:rsid w:val="00F40B7E"/>
    <w:rsid w:val="00F523B7"/>
    <w:rsid w:val="00F64EAC"/>
    <w:rsid w:val="00F87893"/>
    <w:rsid w:val="00FA1161"/>
    <w:rsid w:val="00FA6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C6EB"/>
  <w15:chartTrackingRefBased/>
  <w15:docId w15:val="{41A768EC-7179-47A8-A5CC-D4CDDEC9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5ACB"/>
    <w:rPr>
      <w:color w:val="0563C1"/>
      <w:u w:val="single"/>
    </w:rPr>
  </w:style>
  <w:style w:type="paragraph" w:styleId="ListeParagraf">
    <w:name w:val="List Paragraph"/>
    <w:basedOn w:val="Normal"/>
    <w:uiPriority w:val="34"/>
    <w:qFormat/>
    <w:rsid w:val="00063858"/>
    <w:pPr>
      <w:ind w:left="720"/>
      <w:contextualSpacing/>
    </w:pPr>
  </w:style>
  <w:style w:type="character" w:styleId="AklamaBavurusu">
    <w:name w:val="annotation reference"/>
    <w:basedOn w:val="VarsaylanParagrafYazTipi"/>
    <w:uiPriority w:val="99"/>
    <w:semiHidden/>
    <w:unhideWhenUsed/>
    <w:rsid w:val="00FA1161"/>
    <w:rPr>
      <w:sz w:val="16"/>
      <w:szCs w:val="16"/>
    </w:rPr>
  </w:style>
  <w:style w:type="paragraph" w:styleId="AklamaMetni">
    <w:name w:val="annotation text"/>
    <w:basedOn w:val="Normal"/>
    <w:link w:val="AklamaMetniChar"/>
    <w:uiPriority w:val="99"/>
    <w:semiHidden/>
    <w:unhideWhenUsed/>
    <w:rsid w:val="00FA11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1161"/>
    <w:rPr>
      <w:sz w:val="20"/>
      <w:szCs w:val="20"/>
    </w:rPr>
  </w:style>
  <w:style w:type="paragraph" w:styleId="AklamaKonusu">
    <w:name w:val="annotation subject"/>
    <w:basedOn w:val="AklamaMetni"/>
    <w:next w:val="AklamaMetni"/>
    <w:link w:val="AklamaKonusuChar"/>
    <w:uiPriority w:val="99"/>
    <w:semiHidden/>
    <w:unhideWhenUsed/>
    <w:rsid w:val="00FA1161"/>
    <w:rPr>
      <w:b/>
      <w:bCs/>
    </w:rPr>
  </w:style>
  <w:style w:type="character" w:customStyle="1" w:styleId="AklamaKonusuChar">
    <w:name w:val="Açıklama Konusu Char"/>
    <w:basedOn w:val="AklamaMetniChar"/>
    <w:link w:val="AklamaKonusu"/>
    <w:uiPriority w:val="99"/>
    <w:semiHidden/>
    <w:rsid w:val="00FA1161"/>
    <w:rPr>
      <w:b/>
      <w:bCs/>
      <w:sz w:val="20"/>
      <w:szCs w:val="20"/>
    </w:rPr>
  </w:style>
  <w:style w:type="paragraph" w:styleId="BalonMetni">
    <w:name w:val="Balloon Text"/>
    <w:basedOn w:val="Normal"/>
    <w:link w:val="BalonMetniChar"/>
    <w:uiPriority w:val="99"/>
    <w:semiHidden/>
    <w:unhideWhenUsed/>
    <w:rsid w:val="00FA11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1161"/>
    <w:rPr>
      <w:rFonts w:ascii="Segoe UI" w:hAnsi="Segoe UI" w:cs="Segoe UI"/>
      <w:sz w:val="18"/>
      <w:szCs w:val="18"/>
    </w:rPr>
  </w:style>
  <w:style w:type="paragraph" w:styleId="stBilgi">
    <w:name w:val="header"/>
    <w:basedOn w:val="Normal"/>
    <w:link w:val="stBilgiChar"/>
    <w:uiPriority w:val="99"/>
    <w:unhideWhenUsed/>
    <w:rsid w:val="005D2F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2F39"/>
  </w:style>
  <w:style w:type="paragraph" w:styleId="AltBilgi">
    <w:name w:val="footer"/>
    <w:basedOn w:val="Normal"/>
    <w:link w:val="AltBilgiChar"/>
    <w:uiPriority w:val="99"/>
    <w:unhideWhenUsed/>
    <w:rsid w:val="005D2F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2F39"/>
  </w:style>
  <w:style w:type="character" w:customStyle="1" w:styleId="UnresolvedMention">
    <w:name w:val="Unresolved Mention"/>
    <w:basedOn w:val="VarsaylanParagrafYazTipi"/>
    <w:uiPriority w:val="99"/>
    <w:semiHidden/>
    <w:unhideWhenUsed/>
    <w:rsid w:val="00332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39071">
      <w:bodyDiv w:val="1"/>
      <w:marLeft w:val="0"/>
      <w:marRight w:val="0"/>
      <w:marTop w:val="0"/>
      <w:marBottom w:val="0"/>
      <w:divBdr>
        <w:top w:val="none" w:sz="0" w:space="0" w:color="auto"/>
        <w:left w:val="none" w:sz="0" w:space="0" w:color="auto"/>
        <w:bottom w:val="none" w:sz="0" w:space="0" w:color="auto"/>
        <w:right w:val="none" w:sz="0" w:space="0" w:color="auto"/>
      </w:divBdr>
      <w:divsChild>
        <w:div w:id="1120685102">
          <w:marLeft w:val="0"/>
          <w:marRight w:val="0"/>
          <w:marTop w:val="0"/>
          <w:marBottom w:val="0"/>
          <w:divBdr>
            <w:top w:val="none" w:sz="0" w:space="0" w:color="auto"/>
            <w:left w:val="none" w:sz="0" w:space="0" w:color="auto"/>
            <w:bottom w:val="none" w:sz="0" w:space="0" w:color="auto"/>
            <w:right w:val="none" w:sz="0" w:space="0" w:color="auto"/>
          </w:divBdr>
        </w:div>
      </w:divsChild>
    </w:div>
    <w:div w:id="814177583">
      <w:bodyDiv w:val="1"/>
      <w:marLeft w:val="0"/>
      <w:marRight w:val="0"/>
      <w:marTop w:val="0"/>
      <w:marBottom w:val="0"/>
      <w:divBdr>
        <w:top w:val="none" w:sz="0" w:space="0" w:color="auto"/>
        <w:left w:val="none" w:sz="0" w:space="0" w:color="auto"/>
        <w:bottom w:val="none" w:sz="0" w:space="0" w:color="auto"/>
        <w:right w:val="none" w:sz="0" w:space="0" w:color="auto"/>
      </w:divBdr>
      <w:divsChild>
        <w:div w:id="917323141">
          <w:marLeft w:val="0"/>
          <w:marRight w:val="0"/>
          <w:marTop w:val="0"/>
          <w:marBottom w:val="0"/>
          <w:divBdr>
            <w:top w:val="none" w:sz="0" w:space="0" w:color="auto"/>
            <w:left w:val="none" w:sz="0" w:space="0" w:color="auto"/>
            <w:bottom w:val="none" w:sz="0" w:space="0" w:color="auto"/>
            <w:right w:val="none" w:sz="0" w:space="0" w:color="auto"/>
          </w:divBdr>
        </w:div>
      </w:divsChild>
    </w:div>
    <w:div w:id="838540530">
      <w:bodyDiv w:val="1"/>
      <w:marLeft w:val="0"/>
      <w:marRight w:val="0"/>
      <w:marTop w:val="0"/>
      <w:marBottom w:val="0"/>
      <w:divBdr>
        <w:top w:val="none" w:sz="0" w:space="0" w:color="auto"/>
        <w:left w:val="none" w:sz="0" w:space="0" w:color="auto"/>
        <w:bottom w:val="none" w:sz="0" w:space="0" w:color="auto"/>
        <w:right w:val="none" w:sz="0" w:space="0" w:color="auto"/>
      </w:divBdr>
      <w:divsChild>
        <w:div w:id="1976107406">
          <w:marLeft w:val="0"/>
          <w:marRight w:val="0"/>
          <w:marTop w:val="0"/>
          <w:marBottom w:val="0"/>
          <w:divBdr>
            <w:top w:val="none" w:sz="0" w:space="0" w:color="auto"/>
            <w:left w:val="none" w:sz="0" w:space="0" w:color="auto"/>
            <w:bottom w:val="none" w:sz="0" w:space="0" w:color="auto"/>
            <w:right w:val="none" w:sz="0" w:space="0" w:color="auto"/>
          </w:divBdr>
        </w:div>
      </w:divsChild>
    </w:div>
    <w:div w:id="1257209051">
      <w:bodyDiv w:val="1"/>
      <w:marLeft w:val="0"/>
      <w:marRight w:val="0"/>
      <w:marTop w:val="0"/>
      <w:marBottom w:val="0"/>
      <w:divBdr>
        <w:top w:val="none" w:sz="0" w:space="0" w:color="auto"/>
        <w:left w:val="none" w:sz="0" w:space="0" w:color="auto"/>
        <w:bottom w:val="none" w:sz="0" w:space="0" w:color="auto"/>
        <w:right w:val="none" w:sz="0" w:space="0" w:color="auto"/>
      </w:divBdr>
      <w:divsChild>
        <w:div w:id="1952735267">
          <w:marLeft w:val="0"/>
          <w:marRight w:val="0"/>
          <w:marTop w:val="0"/>
          <w:marBottom w:val="0"/>
          <w:divBdr>
            <w:top w:val="none" w:sz="0" w:space="0" w:color="auto"/>
            <w:left w:val="none" w:sz="0" w:space="0" w:color="auto"/>
            <w:bottom w:val="none" w:sz="0" w:space="0" w:color="auto"/>
            <w:right w:val="none" w:sz="0" w:space="0" w:color="auto"/>
          </w:divBdr>
        </w:div>
      </w:divsChild>
    </w:div>
    <w:div w:id="2109498963">
      <w:bodyDiv w:val="1"/>
      <w:marLeft w:val="0"/>
      <w:marRight w:val="0"/>
      <w:marTop w:val="0"/>
      <w:marBottom w:val="0"/>
      <w:divBdr>
        <w:top w:val="none" w:sz="0" w:space="0" w:color="auto"/>
        <w:left w:val="none" w:sz="0" w:space="0" w:color="auto"/>
        <w:bottom w:val="none" w:sz="0" w:space="0" w:color="auto"/>
        <w:right w:val="none" w:sz="0" w:space="0" w:color="auto"/>
      </w:divBdr>
      <w:divsChild>
        <w:div w:id="171841481">
          <w:marLeft w:val="0"/>
          <w:marRight w:val="0"/>
          <w:marTop w:val="0"/>
          <w:marBottom w:val="0"/>
          <w:divBdr>
            <w:top w:val="none" w:sz="0" w:space="0" w:color="auto"/>
            <w:left w:val="none" w:sz="0" w:space="0" w:color="auto"/>
            <w:bottom w:val="none" w:sz="0" w:space="0" w:color="auto"/>
            <w:right w:val="none" w:sz="0" w:space="0" w:color="auto"/>
          </w:divBdr>
        </w:div>
      </w:divsChild>
    </w:div>
    <w:div w:id="21220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gu.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vkk@ogu.edu.tr" TargetMode="External"/><Relationship Id="rId5" Type="http://schemas.openxmlformats.org/officeDocument/2006/relationships/styles" Target="styles.xml"/><Relationship Id="rId10" Type="http://schemas.openxmlformats.org/officeDocument/2006/relationships/hyperlink" Target="mailto:Ki&#351;isel%20Verilerin%20Korunmas&#305;%20ile%20ilgili%20Politikam&#305;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4AB600231410641B0A8691A37115498" ma:contentTypeVersion="13" ma:contentTypeDescription="Yeni belge oluşturun." ma:contentTypeScope="" ma:versionID="37bba0a9bdfbbdec6e61d42ef2d22211">
  <xsd:schema xmlns:xsd="http://www.w3.org/2001/XMLSchema" xmlns:xs="http://www.w3.org/2001/XMLSchema" xmlns:p="http://schemas.microsoft.com/office/2006/metadata/properties" xmlns:ns3="27f0333c-ed78-40dd-bd25-28025e45e9ea" xmlns:ns4="ea9b9d55-4d61-4c66-847d-6676672bcc88" targetNamespace="http://schemas.microsoft.com/office/2006/metadata/properties" ma:root="true" ma:fieldsID="0bed16711ede26f920f7e10e8b378c59" ns3:_="" ns4:_="">
    <xsd:import namespace="27f0333c-ed78-40dd-bd25-28025e45e9ea"/>
    <xsd:import namespace="ea9b9d55-4d61-4c66-847d-6676672bcc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0333c-ed78-40dd-bd25-28025e45e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b9d55-4d61-4c66-847d-6676672bcc88"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263E2-00C8-406F-8392-8E12B369C4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49FD7-F686-44C4-ADF4-D31AE91E812B}">
  <ds:schemaRefs>
    <ds:schemaRef ds:uri="http://schemas.microsoft.com/sharepoint/v3/contenttype/forms"/>
  </ds:schemaRefs>
</ds:datastoreItem>
</file>

<file path=customXml/itemProps3.xml><?xml version="1.0" encoding="utf-8"?>
<ds:datastoreItem xmlns:ds="http://schemas.openxmlformats.org/officeDocument/2006/customXml" ds:itemID="{27A7086F-BE97-46DE-B6C5-2836B2567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0333c-ed78-40dd-bd25-28025e45e9ea"/>
    <ds:schemaRef ds:uri="ea9b9d55-4d61-4c66-847d-6676672b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Serkan BALKANLI</dc:creator>
  <cp:keywords/>
  <dc:description/>
  <cp:lastModifiedBy>User</cp:lastModifiedBy>
  <cp:revision>2</cp:revision>
  <dcterms:created xsi:type="dcterms:W3CDTF">2023-01-11T08:39:00Z</dcterms:created>
  <dcterms:modified xsi:type="dcterms:W3CDTF">2023-01-11T08:39:00Z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0x01010084AB600231410641B0A8691A37115498</vt:lpwstr>
  </property>
</Properties>
</file>